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6F3FF"/>
  <w:body>
    <w:p w:rsidR="0068660A" w:rsidRPr="0068660A" w:rsidRDefault="0068660A" w:rsidP="0068660A">
      <w:pPr>
        <w:shd w:val="clear" w:color="auto" w:fill="E5F4FF"/>
        <w:spacing w:after="405" w:line="288" w:lineRule="atLeast"/>
        <w:ind w:left="-360"/>
        <w:outlineLvl w:val="0"/>
        <w:rPr>
          <w:rFonts w:ascii="Calibri" w:eastAsia="Times New Roman" w:hAnsi="Calibri" w:cs="Calibri"/>
          <w:b/>
          <w:bCs/>
          <w:color w:val="091B31"/>
          <w:kern w:val="36"/>
          <w:sz w:val="36"/>
          <w:szCs w:val="36"/>
          <w:lang w:eastAsia="hu-HU"/>
        </w:rPr>
      </w:pPr>
      <w:r w:rsidRPr="0068660A">
        <w:rPr>
          <w:rFonts w:ascii="Calibri" w:eastAsia="Times New Roman" w:hAnsi="Calibri" w:cs="Calibri"/>
          <w:b/>
          <w:bCs/>
          <w:color w:val="091B31"/>
          <w:kern w:val="36"/>
          <w:sz w:val="36"/>
          <w:szCs w:val="36"/>
          <w:lang w:eastAsia="hu-HU"/>
        </w:rPr>
        <w:t>3. kyu (zöld öv) elméleti vizsga anyaga</w:t>
      </w:r>
    </w:p>
    <w:p w:rsidR="0068660A" w:rsidRPr="0068660A" w:rsidRDefault="0068660A" w:rsidP="0068660A">
      <w:pPr>
        <w:numPr>
          <w:ilvl w:val="0"/>
          <w:numId w:val="17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8660A">
        <w:rPr>
          <w:rFonts w:ascii="Calibri" w:eastAsia="Times New Roman" w:hAnsi="Calibri" w:cs="Calibri"/>
          <w:b/>
          <w:bCs/>
          <w:color w:val="091B31"/>
          <w:lang w:eastAsia="hu-HU"/>
        </w:rPr>
        <w:t>Ki volt Jigoro Kano első mestere és mit tanított:</w:t>
      </w:r>
    </w:p>
    <w:p w:rsidR="0068660A" w:rsidRPr="0068660A" w:rsidRDefault="0068660A" w:rsidP="0068660A">
      <w:pPr>
        <w:numPr>
          <w:ilvl w:val="0"/>
          <w:numId w:val="18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8660A">
        <w:rPr>
          <w:rFonts w:ascii="Calibri" w:eastAsia="Times New Roman" w:hAnsi="Calibri" w:cs="Calibri"/>
          <w:b/>
          <w:bCs/>
          <w:color w:val="091B31"/>
          <w:lang w:eastAsia="hu-HU"/>
        </w:rPr>
        <w:t>Kano halála után ki lett a Kodokán igazgatója:</w:t>
      </w:r>
    </w:p>
    <w:p w:rsidR="0068660A" w:rsidRPr="0068660A" w:rsidRDefault="0068660A" w:rsidP="0068660A">
      <w:pPr>
        <w:numPr>
          <w:ilvl w:val="0"/>
          <w:numId w:val="19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8660A">
        <w:rPr>
          <w:rFonts w:ascii="Calibri" w:eastAsia="Times New Roman" w:hAnsi="Calibri" w:cs="Calibri"/>
          <w:b/>
          <w:bCs/>
          <w:color w:val="091B31"/>
          <w:lang w:eastAsia="hu-HU"/>
        </w:rPr>
        <w:t>Mikor és kik voltak az első mestervizsgázók:</w:t>
      </w:r>
    </w:p>
    <w:p w:rsidR="0068660A" w:rsidRPr="0068660A" w:rsidRDefault="0068660A" w:rsidP="0068660A">
      <w:pPr>
        <w:numPr>
          <w:ilvl w:val="0"/>
          <w:numId w:val="20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8660A">
        <w:rPr>
          <w:rFonts w:ascii="Calibri" w:eastAsia="Times New Roman" w:hAnsi="Calibri" w:cs="Calibri"/>
          <w:b/>
          <w:bCs/>
          <w:color w:val="091B31"/>
          <w:lang w:eastAsia="hu-HU"/>
        </w:rPr>
        <w:t>Mikor és hol rendezték az első övvizsgát Magyarországon, és mi volt a legmagasabb övfokozat:</w:t>
      </w:r>
    </w:p>
    <w:p w:rsidR="0068660A" w:rsidRPr="0068660A" w:rsidRDefault="0068660A" w:rsidP="0068660A">
      <w:pPr>
        <w:numPr>
          <w:ilvl w:val="0"/>
          <w:numId w:val="21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8660A">
        <w:rPr>
          <w:rFonts w:ascii="Calibri" w:eastAsia="Times New Roman" w:hAnsi="Calibri" w:cs="Calibri"/>
          <w:b/>
          <w:bCs/>
          <w:color w:val="091B31"/>
          <w:lang w:eastAsia="hu-HU"/>
        </w:rPr>
        <w:t>Milyen két fontos esemény történt a sportág életében 1952-ben:</w:t>
      </w:r>
    </w:p>
    <w:p w:rsidR="0068660A" w:rsidRPr="0068660A" w:rsidRDefault="0068660A" w:rsidP="0068660A">
      <w:pPr>
        <w:numPr>
          <w:ilvl w:val="0"/>
          <w:numId w:val="22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8660A">
        <w:rPr>
          <w:rFonts w:ascii="Calibri" w:eastAsia="Times New Roman" w:hAnsi="Calibri" w:cs="Calibri"/>
          <w:b/>
          <w:bCs/>
          <w:color w:val="091B31"/>
          <w:lang w:eastAsia="hu-HU"/>
        </w:rPr>
        <w:t>Kik voltak az első nemzetközileg is sikeres versenyzőink az 1960-as évek végéig:</w:t>
      </w:r>
    </w:p>
    <w:p w:rsidR="0068660A" w:rsidRPr="0068660A" w:rsidRDefault="0068660A" w:rsidP="0068660A">
      <w:pPr>
        <w:numPr>
          <w:ilvl w:val="0"/>
          <w:numId w:val="23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8660A">
        <w:rPr>
          <w:rFonts w:ascii="Calibri" w:eastAsia="Times New Roman" w:hAnsi="Calibri" w:cs="Calibri"/>
          <w:b/>
          <w:bCs/>
          <w:color w:val="091B31"/>
          <w:lang w:eastAsia="hu-HU"/>
        </w:rPr>
        <w:t>Más ismert önvédelmi jellegű küzdősportok:</w:t>
      </w:r>
    </w:p>
    <w:p w:rsidR="0068660A" w:rsidRPr="0068660A" w:rsidRDefault="0068660A" w:rsidP="0068660A">
      <w:pPr>
        <w:numPr>
          <w:ilvl w:val="0"/>
          <w:numId w:val="24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8660A">
        <w:rPr>
          <w:rFonts w:ascii="Calibri" w:eastAsia="Times New Roman" w:hAnsi="Calibri" w:cs="Calibri"/>
          <w:b/>
          <w:bCs/>
          <w:color w:val="091B31"/>
          <w:lang w:eastAsia="hu-HU"/>
        </w:rPr>
        <w:t>A judotechnikák két nagy fő csoportja:</w:t>
      </w:r>
    </w:p>
    <w:p w:rsidR="0068660A" w:rsidRPr="0068660A" w:rsidRDefault="0068660A" w:rsidP="0068660A">
      <w:pPr>
        <w:numPr>
          <w:ilvl w:val="0"/>
          <w:numId w:val="26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8660A">
        <w:rPr>
          <w:rFonts w:ascii="Calibri" w:eastAsia="Times New Roman" w:hAnsi="Calibri" w:cs="Calibri"/>
          <w:b/>
          <w:bCs/>
          <w:color w:val="091B31"/>
          <w:lang w:eastAsia="hu-HU"/>
        </w:rPr>
        <w:t>A kontratechnika (kaesi waza) jellemzője:</w:t>
      </w:r>
    </w:p>
    <w:p w:rsidR="0068660A" w:rsidRPr="0068660A" w:rsidRDefault="0068660A" w:rsidP="0068660A">
      <w:pPr>
        <w:numPr>
          <w:ilvl w:val="0"/>
          <w:numId w:val="27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8660A">
        <w:rPr>
          <w:rFonts w:ascii="Calibri" w:eastAsia="Times New Roman" w:hAnsi="Calibri" w:cs="Calibri"/>
          <w:b/>
          <w:bCs/>
          <w:color w:val="091B31"/>
          <w:lang w:eastAsia="hu-HU"/>
        </w:rPr>
        <w:t>Gyakorlás partner nélkül:</w:t>
      </w:r>
    </w:p>
    <w:p w:rsidR="0068660A" w:rsidRPr="0068660A" w:rsidRDefault="0068660A" w:rsidP="0068660A">
      <w:pPr>
        <w:numPr>
          <w:ilvl w:val="0"/>
          <w:numId w:val="28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8660A">
        <w:rPr>
          <w:rFonts w:ascii="Calibri" w:eastAsia="Times New Roman" w:hAnsi="Calibri" w:cs="Calibri"/>
          <w:b/>
          <w:bCs/>
          <w:color w:val="091B31"/>
          <w:lang w:eastAsia="hu-HU"/>
        </w:rPr>
        <w:t>Mi az uchikomi:</w:t>
      </w:r>
    </w:p>
    <w:p w:rsidR="0068660A" w:rsidRPr="0068660A" w:rsidRDefault="0068660A" w:rsidP="0068660A">
      <w:pPr>
        <w:numPr>
          <w:ilvl w:val="0"/>
          <w:numId w:val="29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8660A">
        <w:rPr>
          <w:rFonts w:ascii="Calibri" w:eastAsia="Times New Roman" w:hAnsi="Calibri" w:cs="Calibri"/>
          <w:b/>
          <w:bCs/>
          <w:color w:val="091B31"/>
          <w:lang w:eastAsia="hu-HU"/>
        </w:rPr>
        <w:t>Mit jelent a randori:</w:t>
      </w:r>
    </w:p>
    <w:p w:rsidR="0068660A" w:rsidRPr="0068660A" w:rsidRDefault="0068660A" w:rsidP="0068660A">
      <w:pPr>
        <w:numPr>
          <w:ilvl w:val="0"/>
          <w:numId w:val="30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8660A">
        <w:rPr>
          <w:rFonts w:ascii="Calibri" w:eastAsia="Times New Roman" w:hAnsi="Calibri" w:cs="Calibri"/>
          <w:b/>
          <w:bCs/>
          <w:color w:val="091B31"/>
          <w:lang w:eastAsia="hu-HU"/>
        </w:rPr>
        <w:t>Mi a Shiai:</w:t>
      </w:r>
    </w:p>
    <w:p w:rsidR="0068660A" w:rsidRPr="0068660A" w:rsidRDefault="0068660A" w:rsidP="0068660A">
      <w:pPr>
        <w:numPr>
          <w:ilvl w:val="0"/>
          <w:numId w:val="31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8660A">
        <w:rPr>
          <w:rFonts w:ascii="Calibri" w:eastAsia="Times New Roman" w:hAnsi="Calibri" w:cs="Calibri"/>
          <w:b/>
          <w:bCs/>
          <w:color w:val="091B31"/>
          <w:lang w:eastAsia="hu-HU"/>
        </w:rPr>
        <w:t>Fojtástechnika és szabályos alkalmazása:</w:t>
      </w:r>
    </w:p>
    <w:p w:rsidR="0068660A" w:rsidRPr="0068660A" w:rsidRDefault="0068660A" w:rsidP="0068660A">
      <w:pPr>
        <w:numPr>
          <w:ilvl w:val="0"/>
          <w:numId w:val="32"/>
        </w:numPr>
        <w:shd w:val="clear" w:color="auto" w:fill="E5F4FF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color w:val="091B31"/>
          <w:lang w:eastAsia="hu-HU"/>
        </w:rPr>
      </w:pPr>
      <w:r w:rsidRPr="0068660A">
        <w:rPr>
          <w:rFonts w:ascii="Calibri" w:eastAsia="Times New Roman" w:hAnsi="Calibri" w:cs="Calibri"/>
          <w:b/>
          <w:bCs/>
          <w:color w:val="091B31"/>
          <w:lang w:eastAsia="hu-HU"/>
        </w:rPr>
        <w:t>Szőnyegszéli helyzet megítélése newazában:</w:t>
      </w:r>
      <w:bookmarkStart w:id="0" w:name="_GoBack"/>
      <w:bookmarkEnd w:id="0"/>
    </w:p>
    <w:sectPr w:rsidR="0068660A" w:rsidRPr="0068660A" w:rsidSect="00901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446E"/>
    <w:multiLevelType w:val="multilevel"/>
    <w:tmpl w:val="D12AE0D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50461"/>
    <w:multiLevelType w:val="multilevel"/>
    <w:tmpl w:val="7C44AF04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F4B25"/>
    <w:multiLevelType w:val="multilevel"/>
    <w:tmpl w:val="036C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474D1"/>
    <w:multiLevelType w:val="multilevel"/>
    <w:tmpl w:val="B2CEFD5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30726"/>
    <w:multiLevelType w:val="multilevel"/>
    <w:tmpl w:val="CCB4980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22723"/>
    <w:multiLevelType w:val="multilevel"/>
    <w:tmpl w:val="5658C17A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E4953"/>
    <w:multiLevelType w:val="multilevel"/>
    <w:tmpl w:val="97DEC1F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B618CB"/>
    <w:multiLevelType w:val="multilevel"/>
    <w:tmpl w:val="D778997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BD5E02"/>
    <w:multiLevelType w:val="multilevel"/>
    <w:tmpl w:val="5638152E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E67A8"/>
    <w:multiLevelType w:val="multilevel"/>
    <w:tmpl w:val="DA2421A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DF6BA4"/>
    <w:multiLevelType w:val="multilevel"/>
    <w:tmpl w:val="A6E676E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461A9"/>
    <w:multiLevelType w:val="multilevel"/>
    <w:tmpl w:val="C8D8A78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0A4ED0"/>
    <w:multiLevelType w:val="multilevel"/>
    <w:tmpl w:val="789C8FA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0464F7"/>
    <w:multiLevelType w:val="multilevel"/>
    <w:tmpl w:val="566CE6D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E627AA"/>
    <w:multiLevelType w:val="multilevel"/>
    <w:tmpl w:val="CDD4E52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8B586C"/>
    <w:multiLevelType w:val="multilevel"/>
    <w:tmpl w:val="C8CCE446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F20BB9"/>
    <w:multiLevelType w:val="multilevel"/>
    <w:tmpl w:val="F79CE7C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9176E0"/>
    <w:multiLevelType w:val="multilevel"/>
    <w:tmpl w:val="6714CCE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A44AC9"/>
    <w:multiLevelType w:val="multilevel"/>
    <w:tmpl w:val="8098AF30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8449D5"/>
    <w:multiLevelType w:val="multilevel"/>
    <w:tmpl w:val="483CBE38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C91361"/>
    <w:multiLevelType w:val="multilevel"/>
    <w:tmpl w:val="22B8490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5C6B94"/>
    <w:multiLevelType w:val="multilevel"/>
    <w:tmpl w:val="D63C650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AA4170"/>
    <w:multiLevelType w:val="multilevel"/>
    <w:tmpl w:val="3482AA6E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EC38E7"/>
    <w:multiLevelType w:val="multilevel"/>
    <w:tmpl w:val="5CA45DC0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54189F"/>
    <w:multiLevelType w:val="multilevel"/>
    <w:tmpl w:val="8DC65B6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0A5E15"/>
    <w:multiLevelType w:val="multilevel"/>
    <w:tmpl w:val="3272C054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FF314D"/>
    <w:multiLevelType w:val="multilevel"/>
    <w:tmpl w:val="332EDF4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3B4682"/>
    <w:multiLevelType w:val="multilevel"/>
    <w:tmpl w:val="68FCE9B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4221C9"/>
    <w:multiLevelType w:val="multilevel"/>
    <w:tmpl w:val="C97AEAB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796056"/>
    <w:multiLevelType w:val="multilevel"/>
    <w:tmpl w:val="33EA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EE09D0"/>
    <w:multiLevelType w:val="multilevel"/>
    <w:tmpl w:val="413E69E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7804C1"/>
    <w:multiLevelType w:val="multilevel"/>
    <w:tmpl w:val="1B8AE05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22"/>
  </w:num>
  <w:num w:numId="4">
    <w:abstractNumId w:val="30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24"/>
  </w:num>
  <w:num w:numId="11">
    <w:abstractNumId w:val="16"/>
  </w:num>
  <w:num w:numId="12">
    <w:abstractNumId w:val="10"/>
  </w:num>
  <w:num w:numId="13">
    <w:abstractNumId w:val="23"/>
  </w:num>
  <w:num w:numId="14">
    <w:abstractNumId w:val="0"/>
  </w:num>
  <w:num w:numId="15">
    <w:abstractNumId w:val="28"/>
  </w:num>
  <w:num w:numId="16">
    <w:abstractNumId w:val="31"/>
  </w:num>
  <w:num w:numId="17">
    <w:abstractNumId w:val="15"/>
  </w:num>
  <w:num w:numId="18">
    <w:abstractNumId w:val="1"/>
  </w:num>
  <w:num w:numId="19">
    <w:abstractNumId w:val="21"/>
  </w:num>
  <w:num w:numId="20">
    <w:abstractNumId w:val="19"/>
  </w:num>
  <w:num w:numId="21">
    <w:abstractNumId w:val="27"/>
  </w:num>
  <w:num w:numId="22">
    <w:abstractNumId w:val="20"/>
  </w:num>
  <w:num w:numId="23">
    <w:abstractNumId w:val="17"/>
  </w:num>
  <w:num w:numId="24">
    <w:abstractNumId w:val="25"/>
  </w:num>
  <w:num w:numId="25">
    <w:abstractNumId w:val="29"/>
  </w:num>
  <w:num w:numId="26">
    <w:abstractNumId w:val="18"/>
  </w:num>
  <w:num w:numId="27">
    <w:abstractNumId w:val="11"/>
  </w:num>
  <w:num w:numId="28">
    <w:abstractNumId w:val="8"/>
  </w:num>
  <w:num w:numId="29">
    <w:abstractNumId w:val="26"/>
  </w:num>
  <w:num w:numId="30">
    <w:abstractNumId w:val="14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5B7"/>
    <w:rsid w:val="001516D6"/>
    <w:rsid w:val="001873CE"/>
    <w:rsid w:val="00301BD3"/>
    <w:rsid w:val="00370A8E"/>
    <w:rsid w:val="003C21F0"/>
    <w:rsid w:val="004F1375"/>
    <w:rsid w:val="00514536"/>
    <w:rsid w:val="0068660A"/>
    <w:rsid w:val="008345B7"/>
    <w:rsid w:val="008D307C"/>
    <w:rsid w:val="00901DCE"/>
    <w:rsid w:val="00A173E5"/>
    <w:rsid w:val="00B65F45"/>
    <w:rsid w:val="00B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68E56"/>
  <w15:chartTrackingRefBased/>
  <w15:docId w15:val="{3A4AC5A5-3187-4668-9379-886C6088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CE"/>
  </w:style>
  <w:style w:type="paragraph" w:styleId="Heading1">
    <w:name w:val="heading 1"/>
    <w:basedOn w:val="Normal"/>
    <w:link w:val="Heading1Char"/>
    <w:uiPriority w:val="9"/>
    <w:qFormat/>
    <w:rsid w:val="00834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5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Strong">
    <w:name w:val="Strong"/>
    <w:basedOn w:val="DefaultParagraphFont"/>
    <w:uiPriority w:val="22"/>
    <w:qFormat/>
    <w:rsid w:val="008345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MSzabo</dc:creator>
  <cp:keywords/>
  <dc:description/>
  <cp:lastModifiedBy>MSzabo</cp:lastModifiedBy>
  <cp:revision>2</cp:revision>
  <cp:lastPrinted>2018-09-06T13:56:00Z</cp:lastPrinted>
  <dcterms:created xsi:type="dcterms:W3CDTF">2018-10-31T22:38:00Z</dcterms:created>
  <dcterms:modified xsi:type="dcterms:W3CDTF">2018-10-31T22:38:00Z</dcterms:modified>
</cp:coreProperties>
</file>